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D245" w14:textId="1D375798" w:rsidR="00504DDA" w:rsidRDefault="00453399">
      <w:pPr>
        <w:pStyle w:val="Heading1"/>
        <w:spacing w:before="15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EF414" wp14:editId="0882DF28">
            <wp:simplePos x="0" y="0"/>
            <wp:positionH relativeFrom="column">
              <wp:posOffset>4857750</wp:posOffset>
            </wp:positionH>
            <wp:positionV relativeFrom="paragraph">
              <wp:posOffset>-136525</wp:posOffset>
            </wp:positionV>
            <wp:extent cx="1584904" cy="87469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3" t="16709" r="8616" b="15746"/>
                    <a:stretch/>
                  </pic:blipFill>
                  <pic:spPr bwMode="auto">
                    <a:xfrm>
                      <a:off x="0" y="0"/>
                      <a:ext cx="1584904" cy="87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CPD</w:t>
      </w:r>
    </w:p>
    <w:p w14:paraId="251864BB" w14:textId="7EFC5A82" w:rsidR="00504DDA" w:rsidRDefault="00E752B1">
      <w:pPr>
        <w:spacing w:before="54"/>
        <w:ind w:left="777" w:right="6413"/>
        <w:jc w:val="center"/>
        <w:rPr>
          <w:rFonts w:ascii="Calibri"/>
          <w:b/>
          <w:sz w:val="31"/>
        </w:rPr>
      </w:pPr>
      <w:r>
        <w:rPr>
          <w:rFonts w:ascii="Calibri"/>
          <w:b/>
          <w:w w:val="110"/>
          <w:sz w:val="31"/>
        </w:rPr>
        <w:t>Notification of Leave</w:t>
      </w:r>
    </w:p>
    <w:p w14:paraId="33DD0E3C" w14:textId="77777777" w:rsidR="00504DDA" w:rsidRDefault="00504DDA">
      <w:pPr>
        <w:pStyle w:val="BodyText"/>
        <w:spacing w:before="2"/>
        <w:rPr>
          <w:rFonts w:ascii="Calibri"/>
          <w:b/>
          <w:sz w:val="18"/>
        </w:rPr>
      </w:pPr>
    </w:p>
    <w:p w14:paraId="4277E565" w14:textId="1416C6D7" w:rsidR="00504DDA" w:rsidRDefault="00E752B1">
      <w:pPr>
        <w:pStyle w:val="BodyText"/>
        <w:spacing w:line="292" w:lineRule="auto"/>
        <w:ind w:left="227" w:right="375"/>
      </w:pPr>
      <w:r>
        <w:rPr>
          <w:w w:val="105"/>
        </w:rPr>
        <w:t xml:space="preserve">This form is to be completed before the leave starts (if a planned leave) or as soon as possible once a leave starts (for an unplanned leave only). For </w:t>
      </w:r>
      <w:r w:rsidR="00453399">
        <w:rPr>
          <w:w w:val="105"/>
        </w:rPr>
        <w:t>unplanned</w:t>
      </w:r>
      <w:r>
        <w:rPr>
          <w:w w:val="105"/>
        </w:rPr>
        <w:t xml:space="preserve"> leave, the form must be received within 30 days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start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leave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within</w:t>
      </w:r>
      <w:r>
        <w:rPr>
          <w:spacing w:val="11"/>
          <w:w w:val="105"/>
        </w:rPr>
        <w:t xml:space="preserve"> </w:t>
      </w:r>
      <w:r>
        <w:rPr>
          <w:w w:val="105"/>
        </w:rPr>
        <w:t>five</w:t>
      </w:r>
      <w:r>
        <w:rPr>
          <w:spacing w:val="11"/>
          <w:w w:val="105"/>
        </w:rPr>
        <w:t xml:space="preserve"> </w:t>
      </w:r>
      <w:r>
        <w:rPr>
          <w:w w:val="105"/>
        </w:rPr>
        <w:t>days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when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leave</w:t>
      </w:r>
      <w:r>
        <w:rPr>
          <w:spacing w:val="12"/>
          <w:w w:val="105"/>
        </w:rPr>
        <w:t xml:space="preserve"> </w:t>
      </w:r>
      <w:r>
        <w:rPr>
          <w:w w:val="105"/>
        </w:rPr>
        <w:t>concludes</w:t>
      </w:r>
      <w:r>
        <w:rPr>
          <w:spacing w:val="10"/>
          <w:w w:val="105"/>
        </w:rPr>
        <w:t xml:space="preserve"> </w:t>
      </w:r>
      <w:r>
        <w:rPr>
          <w:w w:val="105"/>
        </w:rPr>
        <w:t>(whichever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sooner).</w:t>
      </w:r>
    </w:p>
    <w:p w14:paraId="0CA8261E" w14:textId="77777777" w:rsidR="00504DDA" w:rsidRDefault="00E752B1">
      <w:pPr>
        <w:pStyle w:val="Heading2"/>
        <w:spacing w:before="119" w:after="16"/>
      </w:pPr>
      <w:r>
        <w:rPr>
          <w:w w:val="105"/>
        </w:rPr>
        <w:t>Member Information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283"/>
        <w:gridCol w:w="139"/>
        <w:gridCol w:w="854"/>
        <w:gridCol w:w="283"/>
        <w:gridCol w:w="1843"/>
        <w:gridCol w:w="125"/>
        <w:gridCol w:w="298"/>
        <w:gridCol w:w="560"/>
        <w:gridCol w:w="435"/>
        <w:gridCol w:w="1369"/>
        <w:gridCol w:w="855"/>
        <w:gridCol w:w="2031"/>
      </w:tblGrid>
      <w:tr w:rsidR="00504DDA" w14:paraId="11621C2D" w14:textId="77777777">
        <w:trPr>
          <w:trHeight w:val="369"/>
        </w:trPr>
        <w:tc>
          <w:tcPr>
            <w:tcW w:w="1526" w:type="dxa"/>
            <w:gridSpan w:val="3"/>
          </w:tcPr>
          <w:p w14:paraId="29CAF8E2" w14:textId="77777777" w:rsidR="00504DDA" w:rsidRDefault="00E752B1">
            <w:pPr>
              <w:pStyle w:val="TableParagraph"/>
              <w:spacing w:before="7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First Name</w:t>
            </w:r>
          </w:p>
        </w:tc>
        <w:tc>
          <w:tcPr>
            <w:tcW w:w="2980" w:type="dxa"/>
            <w:gridSpan w:val="3"/>
          </w:tcPr>
          <w:p w14:paraId="6ABAC17A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4"/>
          </w:tcPr>
          <w:p w14:paraId="199D5B2F" w14:textId="77777777" w:rsidR="00504DDA" w:rsidRDefault="00E752B1">
            <w:pPr>
              <w:pStyle w:val="TableParagraph"/>
              <w:spacing w:before="71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Last Name</w:t>
            </w:r>
          </w:p>
        </w:tc>
        <w:tc>
          <w:tcPr>
            <w:tcW w:w="4255" w:type="dxa"/>
            <w:gridSpan w:val="3"/>
          </w:tcPr>
          <w:p w14:paraId="44BFE933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DDA" w14:paraId="2A95490C" w14:textId="77777777">
        <w:trPr>
          <w:trHeight w:val="374"/>
        </w:trPr>
        <w:tc>
          <w:tcPr>
            <w:tcW w:w="2663" w:type="dxa"/>
            <w:gridSpan w:val="5"/>
          </w:tcPr>
          <w:p w14:paraId="7BDFAB3B" w14:textId="77777777" w:rsidR="00504DDA" w:rsidRDefault="00E752B1">
            <w:pPr>
              <w:pStyle w:val="TableParagraph"/>
              <w:spacing w:before="76"/>
              <w:ind w:left="110"/>
              <w:rPr>
                <w:sz w:val="21"/>
              </w:rPr>
            </w:pPr>
            <w:r>
              <w:rPr>
                <w:w w:val="115"/>
                <w:sz w:val="21"/>
              </w:rPr>
              <w:t>Company/Organization</w:t>
            </w:r>
          </w:p>
        </w:tc>
        <w:tc>
          <w:tcPr>
            <w:tcW w:w="7516" w:type="dxa"/>
            <w:gridSpan w:val="8"/>
          </w:tcPr>
          <w:p w14:paraId="4EB9022D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DDA" w14:paraId="3E7F1DCD" w14:textId="77777777">
        <w:trPr>
          <w:trHeight w:val="374"/>
        </w:trPr>
        <w:tc>
          <w:tcPr>
            <w:tcW w:w="1526" w:type="dxa"/>
            <w:gridSpan w:val="3"/>
          </w:tcPr>
          <w:p w14:paraId="3C201CE3" w14:textId="77777777" w:rsidR="00504DDA" w:rsidRDefault="00E752B1">
            <w:pPr>
              <w:pStyle w:val="TableParagraph"/>
              <w:spacing w:before="7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Position Title</w:t>
            </w:r>
          </w:p>
        </w:tc>
        <w:tc>
          <w:tcPr>
            <w:tcW w:w="8653" w:type="dxa"/>
            <w:gridSpan w:val="10"/>
          </w:tcPr>
          <w:p w14:paraId="37010DE7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DDA" w14:paraId="7DD868DA" w14:textId="77777777">
        <w:trPr>
          <w:trHeight w:val="369"/>
        </w:trPr>
        <w:tc>
          <w:tcPr>
            <w:tcW w:w="10179" w:type="dxa"/>
            <w:gridSpan w:val="13"/>
          </w:tcPr>
          <w:p w14:paraId="2DA714DF" w14:textId="77777777" w:rsidR="00504DDA" w:rsidRDefault="00E752B1">
            <w:pPr>
              <w:pStyle w:val="TableParagraph"/>
              <w:spacing w:before="7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Contact Information During the Leave Period:</w:t>
            </w:r>
          </w:p>
        </w:tc>
      </w:tr>
      <w:tr w:rsidR="00504DDA" w14:paraId="556DCDF3" w14:textId="77777777">
        <w:trPr>
          <w:trHeight w:val="374"/>
        </w:trPr>
        <w:tc>
          <w:tcPr>
            <w:tcW w:w="1104" w:type="dxa"/>
            <w:vMerge w:val="restart"/>
          </w:tcPr>
          <w:p w14:paraId="723B7C16" w14:textId="77777777" w:rsidR="00504DDA" w:rsidRDefault="00504DDA">
            <w:pPr>
              <w:pStyle w:val="TableParagraph"/>
              <w:spacing w:before="3"/>
              <w:rPr>
                <w:sz w:val="26"/>
              </w:rPr>
            </w:pPr>
          </w:p>
          <w:p w14:paraId="6F1452CC" w14:textId="77777777" w:rsidR="00504DDA" w:rsidRDefault="00E752B1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Address</w:t>
            </w:r>
          </w:p>
        </w:tc>
        <w:tc>
          <w:tcPr>
            <w:tcW w:w="9075" w:type="dxa"/>
            <w:gridSpan w:val="12"/>
          </w:tcPr>
          <w:p w14:paraId="79B95138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DDA" w14:paraId="574D33CD" w14:textId="77777777">
        <w:trPr>
          <w:trHeight w:val="436"/>
        </w:trPr>
        <w:tc>
          <w:tcPr>
            <w:tcW w:w="1104" w:type="dxa"/>
            <w:vMerge/>
            <w:tcBorders>
              <w:top w:val="nil"/>
            </w:tcBorders>
          </w:tcPr>
          <w:p w14:paraId="7082BFD0" w14:textId="77777777" w:rsidR="00504DDA" w:rsidRDefault="00504DD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3"/>
          </w:tcPr>
          <w:p w14:paraId="630574EA" w14:textId="77777777" w:rsidR="00504DDA" w:rsidRDefault="00E752B1">
            <w:pPr>
              <w:pStyle w:val="TableParagraph"/>
              <w:spacing w:before="110"/>
              <w:ind w:left="105"/>
              <w:rPr>
                <w:sz w:val="21"/>
              </w:rPr>
            </w:pPr>
            <w:r>
              <w:rPr>
                <w:spacing w:val="2"/>
                <w:w w:val="103"/>
                <w:sz w:val="21"/>
              </w:rPr>
              <w:t>C</w:t>
            </w:r>
            <w:r>
              <w:rPr>
                <w:spacing w:val="1"/>
                <w:w w:val="103"/>
                <w:sz w:val="21"/>
              </w:rPr>
              <w:t>i</w:t>
            </w:r>
            <w:r>
              <w:rPr>
                <w:spacing w:val="1"/>
                <w:w w:val="101"/>
                <w:sz w:val="21"/>
              </w:rPr>
              <w:t>t</w:t>
            </w:r>
            <w:r>
              <w:rPr>
                <w:spacing w:val="2"/>
                <w:w w:val="111"/>
                <w:sz w:val="21"/>
              </w:rPr>
              <w:t>y</w:t>
            </w:r>
            <w:r>
              <w:rPr>
                <w:spacing w:val="2"/>
                <w:w w:val="191"/>
                <w:sz w:val="21"/>
              </w:rPr>
              <w:t>/</w:t>
            </w:r>
            <w:r>
              <w:rPr>
                <w:spacing w:val="2"/>
                <w:w w:val="81"/>
                <w:sz w:val="21"/>
              </w:rPr>
              <w:t>T</w:t>
            </w:r>
            <w:r>
              <w:rPr>
                <w:spacing w:val="2"/>
                <w:w w:val="111"/>
                <w:sz w:val="21"/>
              </w:rPr>
              <w:t>o</w:t>
            </w:r>
            <w:r>
              <w:rPr>
                <w:spacing w:val="3"/>
                <w:w w:val="110"/>
                <w:sz w:val="21"/>
              </w:rPr>
              <w:t>w</w:t>
            </w:r>
            <w:r>
              <w:rPr>
                <w:w w:val="101"/>
                <w:sz w:val="21"/>
              </w:rPr>
              <w:t>n</w:t>
            </w:r>
          </w:p>
        </w:tc>
        <w:tc>
          <w:tcPr>
            <w:tcW w:w="2549" w:type="dxa"/>
            <w:gridSpan w:val="4"/>
          </w:tcPr>
          <w:p w14:paraId="636313A4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 w14:paraId="6AF5643A" w14:textId="77777777" w:rsidR="00504DDA" w:rsidRDefault="00E752B1">
            <w:pPr>
              <w:pStyle w:val="TableParagraph"/>
              <w:spacing w:before="110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PR</w:t>
            </w:r>
          </w:p>
        </w:tc>
        <w:tc>
          <w:tcPr>
            <w:tcW w:w="1804" w:type="dxa"/>
            <w:gridSpan w:val="2"/>
          </w:tcPr>
          <w:p w14:paraId="6312E341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66A51AE3" w14:textId="77777777" w:rsidR="00504DDA" w:rsidRDefault="00E752B1">
            <w:pPr>
              <w:pStyle w:val="TableParagraph"/>
              <w:spacing w:before="105"/>
              <w:ind w:left="108"/>
              <w:rPr>
                <w:sz w:val="21"/>
              </w:rPr>
            </w:pPr>
            <w:r>
              <w:rPr>
                <w:sz w:val="21"/>
              </w:rPr>
              <w:t>Postal</w:t>
            </w:r>
          </w:p>
        </w:tc>
        <w:tc>
          <w:tcPr>
            <w:tcW w:w="2031" w:type="dxa"/>
          </w:tcPr>
          <w:p w14:paraId="67057458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DDA" w14:paraId="2F1A4A28" w14:textId="77777777">
        <w:trPr>
          <w:trHeight w:val="441"/>
        </w:trPr>
        <w:tc>
          <w:tcPr>
            <w:tcW w:w="1387" w:type="dxa"/>
            <w:gridSpan w:val="2"/>
          </w:tcPr>
          <w:p w14:paraId="47C92586" w14:textId="77777777" w:rsidR="00504DDA" w:rsidRDefault="00E752B1">
            <w:pPr>
              <w:pStyle w:val="TableParagraph"/>
              <w:spacing w:before="110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Telephone</w:t>
            </w:r>
          </w:p>
        </w:tc>
        <w:tc>
          <w:tcPr>
            <w:tcW w:w="3244" w:type="dxa"/>
            <w:gridSpan w:val="5"/>
          </w:tcPr>
          <w:p w14:paraId="0AB16EA8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</w:tcPr>
          <w:p w14:paraId="53EEE8DD" w14:textId="77777777" w:rsidR="00504DDA" w:rsidRDefault="00E752B1">
            <w:pPr>
              <w:pStyle w:val="TableParagraph"/>
              <w:spacing w:before="110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Email</w:t>
            </w:r>
          </w:p>
        </w:tc>
        <w:tc>
          <w:tcPr>
            <w:tcW w:w="4690" w:type="dxa"/>
            <w:gridSpan w:val="4"/>
          </w:tcPr>
          <w:p w14:paraId="0F684B38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DDA" w14:paraId="40D580C8" w14:textId="77777777">
        <w:trPr>
          <w:trHeight w:val="1261"/>
        </w:trPr>
        <w:tc>
          <w:tcPr>
            <w:tcW w:w="10179" w:type="dxa"/>
            <w:gridSpan w:val="13"/>
          </w:tcPr>
          <w:p w14:paraId="1E9BBDD2" w14:textId="77777777" w:rsidR="00504DDA" w:rsidRDefault="00E752B1">
            <w:pPr>
              <w:pStyle w:val="TableParagraph"/>
              <w:tabs>
                <w:tab w:val="left" w:pos="7881"/>
                <w:tab w:val="left" w:pos="8892"/>
              </w:tabs>
              <w:spacing w:before="32" w:line="331" w:lineRule="auto"/>
              <w:ind w:left="110" w:right="925" w:hanging="1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email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different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email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usually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receive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our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communications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at?</w:t>
            </w:r>
            <w:r>
              <w:rPr>
                <w:w w:val="105"/>
                <w:sz w:val="19"/>
                <w:u w:val="thick"/>
              </w:rPr>
              <w:t xml:space="preserve"> </w:t>
            </w:r>
            <w:r>
              <w:rPr>
                <w:w w:val="105"/>
                <w:sz w:val="19"/>
                <w:u w:val="thick"/>
              </w:rPr>
              <w:tab/>
            </w:r>
            <w:r>
              <w:rPr>
                <w:w w:val="105"/>
                <w:sz w:val="19"/>
              </w:rPr>
              <w:t>Yes</w:t>
            </w:r>
            <w:r>
              <w:rPr>
                <w:w w:val="105"/>
                <w:sz w:val="19"/>
                <w:u w:val="thick"/>
              </w:rPr>
              <w:t xml:space="preserve"> </w:t>
            </w:r>
            <w:r>
              <w:rPr>
                <w:w w:val="105"/>
                <w:sz w:val="19"/>
                <w:u w:val="thick"/>
              </w:rPr>
              <w:tab/>
            </w:r>
            <w:r>
              <w:rPr>
                <w:spacing w:val="-7"/>
                <w:w w:val="105"/>
                <w:sz w:val="19"/>
              </w:rPr>
              <w:t xml:space="preserve">No </w:t>
            </w:r>
            <w:r>
              <w:rPr>
                <w:w w:val="105"/>
                <w:sz w:val="19"/>
              </w:rPr>
              <w:t>If you answered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yes:</w:t>
            </w:r>
          </w:p>
          <w:p w14:paraId="57CDDA3C" w14:textId="77777777" w:rsidR="00504DDA" w:rsidRDefault="00E752B1">
            <w:pPr>
              <w:pStyle w:val="TableParagraph"/>
              <w:tabs>
                <w:tab w:val="left" w:pos="4796"/>
                <w:tab w:val="left" w:pos="5807"/>
              </w:tabs>
              <w:spacing w:before="7"/>
              <w:ind w:left="357"/>
              <w:rPr>
                <w:sz w:val="19"/>
              </w:rPr>
            </w:pPr>
            <w:r>
              <w:rPr>
                <w:w w:val="105"/>
                <w:sz w:val="19"/>
              </w:rPr>
              <w:t>Do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want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profile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email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updated? 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_</w:t>
            </w:r>
            <w:r>
              <w:rPr>
                <w:w w:val="105"/>
                <w:sz w:val="19"/>
                <w:u w:val="thick"/>
              </w:rPr>
              <w:t xml:space="preserve"> </w:t>
            </w:r>
            <w:r>
              <w:rPr>
                <w:w w:val="105"/>
                <w:sz w:val="19"/>
                <w:u w:val="thick"/>
              </w:rPr>
              <w:tab/>
            </w:r>
            <w:r>
              <w:rPr>
                <w:w w:val="105"/>
                <w:sz w:val="19"/>
              </w:rPr>
              <w:t>Yes</w:t>
            </w:r>
            <w:r>
              <w:rPr>
                <w:w w:val="105"/>
                <w:sz w:val="19"/>
                <w:u w:val="thick"/>
              </w:rPr>
              <w:t xml:space="preserve"> </w:t>
            </w:r>
            <w:r>
              <w:rPr>
                <w:w w:val="105"/>
                <w:sz w:val="19"/>
                <w:u w:val="thick"/>
              </w:rPr>
              <w:tab/>
            </w:r>
            <w:r>
              <w:rPr>
                <w:w w:val="105"/>
                <w:sz w:val="19"/>
              </w:rPr>
              <w:t>No</w:t>
            </w:r>
          </w:p>
          <w:p w14:paraId="0F3A0B70" w14:textId="77777777" w:rsidR="00504DDA" w:rsidRDefault="00E752B1">
            <w:pPr>
              <w:pStyle w:val="TableParagraph"/>
              <w:tabs>
                <w:tab w:val="left" w:pos="8098"/>
                <w:tab w:val="left" w:pos="9047"/>
              </w:tabs>
              <w:spacing w:before="89"/>
              <w:ind w:left="357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username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also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email,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want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changed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email?</w:t>
            </w:r>
            <w:r>
              <w:rPr>
                <w:w w:val="105"/>
                <w:sz w:val="19"/>
                <w:u w:val="thick"/>
              </w:rPr>
              <w:t xml:space="preserve"> </w:t>
            </w:r>
            <w:r>
              <w:rPr>
                <w:w w:val="105"/>
                <w:sz w:val="19"/>
                <w:u w:val="thick"/>
              </w:rPr>
              <w:tab/>
            </w:r>
            <w:r>
              <w:rPr>
                <w:w w:val="105"/>
                <w:sz w:val="19"/>
              </w:rPr>
              <w:t>Yes</w:t>
            </w:r>
            <w:r>
              <w:rPr>
                <w:w w:val="105"/>
                <w:sz w:val="19"/>
                <w:u w:val="thick"/>
              </w:rPr>
              <w:t xml:space="preserve"> </w:t>
            </w:r>
            <w:r>
              <w:rPr>
                <w:w w:val="105"/>
                <w:sz w:val="19"/>
                <w:u w:val="thick"/>
              </w:rPr>
              <w:tab/>
            </w:r>
            <w:r>
              <w:rPr>
                <w:w w:val="105"/>
                <w:sz w:val="19"/>
              </w:rPr>
              <w:t>No</w:t>
            </w:r>
          </w:p>
        </w:tc>
      </w:tr>
    </w:tbl>
    <w:p w14:paraId="59BA623B" w14:textId="77777777" w:rsidR="00504DDA" w:rsidRDefault="00E752B1">
      <w:pPr>
        <w:spacing w:before="269" w:after="12"/>
        <w:ind w:left="227"/>
        <w:rPr>
          <w:sz w:val="24"/>
        </w:rPr>
      </w:pPr>
      <w:r>
        <w:rPr>
          <w:sz w:val="24"/>
        </w:rPr>
        <w:t>Leave Details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54"/>
        <w:gridCol w:w="2409"/>
        <w:gridCol w:w="2265"/>
        <w:gridCol w:w="3119"/>
      </w:tblGrid>
      <w:tr w:rsidR="00504DDA" w14:paraId="5F09FCC0" w14:textId="77777777">
        <w:trPr>
          <w:trHeight w:val="662"/>
        </w:trPr>
        <w:tc>
          <w:tcPr>
            <w:tcW w:w="2380" w:type="dxa"/>
            <w:gridSpan w:val="2"/>
          </w:tcPr>
          <w:p w14:paraId="5E5748A6" w14:textId="77777777" w:rsidR="00504DDA" w:rsidRDefault="00E752B1">
            <w:pPr>
              <w:pStyle w:val="TableParagraph"/>
              <w:spacing w:before="76"/>
              <w:ind w:left="110"/>
              <w:rPr>
                <w:sz w:val="21"/>
              </w:rPr>
            </w:pPr>
            <w:r>
              <w:rPr>
                <w:w w:val="110"/>
                <w:sz w:val="21"/>
              </w:rPr>
              <w:t>Anticipated</w:t>
            </w:r>
          </w:p>
          <w:p w14:paraId="558AF2A0" w14:textId="77777777" w:rsidR="00504DDA" w:rsidRDefault="00E752B1">
            <w:pPr>
              <w:pStyle w:val="TableParagraph"/>
              <w:spacing w:before="52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Start Date of Leave</w:t>
            </w:r>
          </w:p>
        </w:tc>
        <w:tc>
          <w:tcPr>
            <w:tcW w:w="2409" w:type="dxa"/>
          </w:tcPr>
          <w:p w14:paraId="4E8ADAA9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</w:tcPr>
          <w:p w14:paraId="3FF36CDF" w14:textId="77777777" w:rsidR="00504DDA" w:rsidRDefault="00E752B1">
            <w:pPr>
              <w:pStyle w:val="TableParagraph"/>
              <w:spacing w:before="71"/>
              <w:ind w:left="106"/>
              <w:rPr>
                <w:sz w:val="21"/>
              </w:rPr>
            </w:pPr>
            <w:r>
              <w:rPr>
                <w:w w:val="110"/>
                <w:sz w:val="21"/>
              </w:rPr>
              <w:t>Anticipated</w:t>
            </w:r>
          </w:p>
          <w:p w14:paraId="78A47AEE" w14:textId="77777777" w:rsidR="00504DDA" w:rsidRDefault="00E752B1">
            <w:pPr>
              <w:pStyle w:val="TableParagraph"/>
              <w:spacing w:before="52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End Date of Leave</w:t>
            </w:r>
          </w:p>
        </w:tc>
        <w:tc>
          <w:tcPr>
            <w:tcW w:w="3119" w:type="dxa"/>
          </w:tcPr>
          <w:p w14:paraId="590CE715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DDA" w14:paraId="7631016A" w14:textId="77777777">
        <w:trPr>
          <w:trHeight w:val="373"/>
        </w:trPr>
        <w:tc>
          <w:tcPr>
            <w:tcW w:w="1526" w:type="dxa"/>
          </w:tcPr>
          <w:p w14:paraId="1D322FB6" w14:textId="77777777" w:rsidR="00504DDA" w:rsidRDefault="00E752B1">
            <w:pPr>
              <w:pStyle w:val="TableParagraph"/>
              <w:spacing w:before="81"/>
              <w:ind w:left="110"/>
              <w:rPr>
                <w:sz w:val="21"/>
              </w:rPr>
            </w:pPr>
            <w:r>
              <w:rPr>
                <w:sz w:val="21"/>
              </w:rPr>
              <w:t>Leave Type</w:t>
            </w:r>
          </w:p>
        </w:tc>
        <w:tc>
          <w:tcPr>
            <w:tcW w:w="8647" w:type="dxa"/>
            <w:gridSpan w:val="4"/>
          </w:tcPr>
          <w:p w14:paraId="295D2A6B" w14:textId="77777777" w:rsidR="00504DDA" w:rsidRDefault="00504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1048B3" w14:textId="77777777" w:rsidR="00504DDA" w:rsidRDefault="00E752B1">
      <w:pPr>
        <w:spacing w:before="269"/>
        <w:ind w:left="227"/>
        <w:rPr>
          <w:sz w:val="24"/>
        </w:rPr>
      </w:pPr>
      <w:r>
        <w:rPr>
          <w:spacing w:val="17"/>
          <w:w w:val="105"/>
          <w:sz w:val="24"/>
        </w:rPr>
        <w:t>Important</w:t>
      </w:r>
      <w:r>
        <w:rPr>
          <w:spacing w:val="21"/>
          <w:w w:val="105"/>
          <w:sz w:val="24"/>
        </w:rPr>
        <w:t xml:space="preserve"> </w:t>
      </w:r>
      <w:r>
        <w:rPr>
          <w:spacing w:val="19"/>
          <w:w w:val="105"/>
          <w:sz w:val="24"/>
        </w:rPr>
        <w:t>Notes:</w:t>
      </w:r>
    </w:p>
    <w:p w14:paraId="78C1EB57" w14:textId="77777777" w:rsidR="00504DDA" w:rsidRDefault="00E752B1">
      <w:pPr>
        <w:pStyle w:val="ListParagraph"/>
        <w:numPr>
          <w:ilvl w:val="0"/>
          <w:numId w:val="1"/>
        </w:numPr>
        <w:tabs>
          <w:tab w:val="left" w:pos="941"/>
          <w:tab w:val="left" w:pos="943"/>
        </w:tabs>
        <w:spacing w:before="113" w:line="285" w:lineRule="auto"/>
        <w:rPr>
          <w:sz w:val="20"/>
        </w:rPr>
      </w:pPr>
      <w:r>
        <w:rPr>
          <w:w w:val="105"/>
          <w:sz w:val="20"/>
        </w:rPr>
        <w:t>Maximum CPD proration in any three-year period is 20 hours (based on max 12 month leave). Proration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reflect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leave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meaning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proration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fall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calendar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year.</w:t>
      </w:r>
    </w:p>
    <w:p w14:paraId="426E7386" w14:textId="77777777" w:rsidR="00504DDA" w:rsidRDefault="00E752B1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80" w:lineRule="auto"/>
        <w:ind w:right="449"/>
        <w:rPr>
          <w:sz w:val="20"/>
        </w:rPr>
      </w:pPr>
      <w:r>
        <w:rPr>
          <w:w w:val="105"/>
          <w:sz w:val="20"/>
        </w:rPr>
        <w:t>As the recognition of anticipated leaves for proration of CPD requirements takes place prior to a leave,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proration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amount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subject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validation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leave.</w:t>
      </w:r>
    </w:p>
    <w:p w14:paraId="2252AC88" w14:textId="74A0881C" w:rsidR="00504DDA" w:rsidRDefault="00E752B1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82" w:line="285" w:lineRule="auto"/>
        <w:ind w:left="948" w:right="579" w:hanging="360"/>
        <w:rPr>
          <w:sz w:val="20"/>
        </w:rPr>
      </w:pPr>
      <w:r>
        <w:rPr>
          <w:w w:val="105"/>
          <w:sz w:val="20"/>
        </w:rPr>
        <w:t xml:space="preserve">Even while on </w:t>
      </w:r>
      <w:r w:rsidR="00453399">
        <w:rPr>
          <w:w w:val="105"/>
          <w:sz w:val="20"/>
        </w:rPr>
        <w:t>leave</w:t>
      </w:r>
      <w:r>
        <w:rPr>
          <w:w w:val="105"/>
          <w:sz w:val="20"/>
        </w:rPr>
        <w:t>, certified members are required to keep their annual member dues up to date and normal CPD submission dates still</w:t>
      </w:r>
      <w:r>
        <w:rPr>
          <w:spacing w:val="54"/>
          <w:w w:val="105"/>
          <w:sz w:val="20"/>
        </w:rPr>
        <w:t xml:space="preserve"> </w:t>
      </w:r>
      <w:r>
        <w:rPr>
          <w:w w:val="105"/>
          <w:sz w:val="20"/>
        </w:rPr>
        <w:t>apply.</w:t>
      </w:r>
    </w:p>
    <w:p w14:paraId="58B19082" w14:textId="6AE5F1E1" w:rsidR="00504DDA" w:rsidRDefault="00E752B1">
      <w:pPr>
        <w:pStyle w:val="BodyText"/>
        <w:spacing w:before="164" w:line="292" w:lineRule="auto"/>
        <w:ind w:left="228" w:right="91"/>
      </w:pPr>
      <w:r>
        <w:rPr>
          <w:w w:val="110"/>
        </w:rPr>
        <w:t xml:space="preserve">By signing this form, I confirm that the Leave is planned for the dates noted. I also agree to submit </w:t>
      </w:r>
      <w:r w:rsidR="00453399">
        <w:rPr>
          <w:w w:val="110"/>
        </w:rPr>
        <w:t>confirmation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that</w:t>
      </w:r>
      <w:r>
        <w:rPr>
          <w:spacing w:val="-11"/>
          <w:w w:val="110"/>
        </w:rPr>
        <w:t xml:space="preserve"> </w:t>
      </w:r>
      <w:r>
        <w:rPr>
          <w:w w:val="110"/>
        </w:rPr>
        <w:t>leave</w:t>
      </w:r>
      <w:r>
        <w:rPr>
          <w:spacing w:val="-10"/>
          <w:w w:val="110"/>
        </w:rPr>
        <w:t xml:space="preserve"> </w:t>
      </w:r>
      <w:r>
        <w:rPr>
          <w:w w:val="110"/>
        </w:rPr>
        <w:t>within</w:t>
      </w:r>
      <w:r>
        <w:rPr>
          <w:spacing w:val="-10"/>
          <w:w w:val="110"/>
        </w:rPr>
        <w:t xml:space="preserve"> </w:t>
      </w:r>
      <w:r>
        <w:rPr>
          <w:w w:val="110"/>
        </w:rPr>
        <w:t>14</w:t>
      </w:r>
      <w:r>
        <w:rPr>
          <w:spacing w:val="-10"/>
          <w:w w:val="110"/>
        </w:rPr>
        <w:t xml:space="preserve"> </w:t>
      </w:r>
      <w:r>
        <w:rPr>
          <w:w w:val="110"/>
        </w:rPr>
        <w:t>days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end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leave,</w:t>
      </w:r>
      <w:r>
        <w:rPr>
          <w:spacing w:val="-11"/>
          <w:w w:val="110"/>
        </w:rPr>
        <w:t xml:space="preserve"> </w:t>
      </w:r>
      <w:r>
        <w:rPr>
          <w:w w:val="110"/>
        </w:rPr>
        <w:t>based</w:t>
      </w:r>
      <w:r>
        <w:rPr>
          <w:spacing w:val="-10"/>
          <w:w w:val="110"/>
        </w:rPr>
        <w:t xml:space="preserve"> </w:t>
      </w:r>
      <w:r>
        <w:rPr>
          <w:w w:val="110"/>
        </w:rPr>
        <w:t>on</w:t>
      </w:r>
      <w:r>
        <w:rPr>
          <w:spacing w:val="-10"/>
          <w:w w:val="110"/>
        </w:rPr>
        <w:t xml:space="preserve"> </w:t>
      </w:r>
      <w:r>
        <w:rPr>
          <w:w w:val="110"/>
        </w:rPr>
        <w:t>Association</w:t>
      </w:r>
      <w:r>
        <w:rPr>
          <w:spacing w:val="-10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that time. I also agree that should the leave change and/or not be validated, any prorated CPD awarded will no longer apply or will be adjusted at CPHR </w:t>
      </w:r>
      <w:r w:rsidR="00453399">
        <w:rPr>
          <w:w w:val="110"/>
        </w:rPr>
        <w:t>PEI’s</w:t>
      </w:r>
      <w:r>
        <w:rPr>
          <w:w w:val="110"/>
        </w:rPr>
        <w:t xml:space="preserve"> discretion based on the outcome of the validation.</w:t>
      </w:r>
    </w:p>
    <w:p w14:paraId="2F01A06C" w14:textId="77777777" w:rsidR="00504DDA" w:rsidRDefault="00504DDA">
      <w:pPr>
        <w:pStyle w:val="BodyText"/>
        <w:spacing w:before="0"/>
        <w:rPr>
          <w:sz w:val="16"/>
        </w:rPr>
      </w:pPr>
    </w:p>
    <w:p w14:paraId="771AE724" w14:textId="77777777" w:rsidR="00453399" w:rsidRDefault="00453399">
      <w:pPr>
        <w:pStyle w:val="BodyText"/>
        <w:tabs>
          <w:tab w:val="left" w:pos="4706"/>
          <w:tab w:val="left" w:pos="5290"/>
        </w:tabs>
        <w:ind w:left="228"/>
        <w:rPr>
          <w:w w:val="105"/>
        </w:rPr>
      </w:pPr>
    </w:p>
    <w:p w14:paraId="6C7416DD" w14:textId="48D6E4F8" w:rsidR="00504DDA" w:rsidRDefault="00E752B1">
      <w:pPr>
        <w:pStyle w:val="BodyText"/>
        <w:tabs>
          <w:tab w:val="left" w:pos="4706"/>
          <w:tab w:val="left" w:pos="5290"/>
        </w:tabs>
        <w:ind w:left="228"/>
      </w:pPr>
      <w:r>
        <w:rPr>
          <w:w w:val="105"/>
        </w:rPr>
        <w:t>Signature:</w:t>
      </w:r>
      <w:r>
        <w:rPr>
          <w:w w:val="105"/>
          <w:u w:val="thick"/>
        </w:rPr>
        <w:t xml:space="preserve"> </w:t>
      </w:r>
      <w:r>
        <w:rPr>
          <w:w w:val="105"/>
          <w:u w:val="thick"/>
        </w:rPr>
        <w:tab/>
      </w:r>
      <w:r>
        <w:rPr>
          <w:w w:val="105"/>
        </w:rPr>
        <w:tab/>
        <w:t>Date:</w:t>
      </w:r>
      <w:r>
        <w:rPr>
          <w:spacing w:val="16"/>
          <w:w w:val="105"/>
        </w:rPr>
        <w:t xml:space="preserve"> </w:t>
      </w:r>
      <w:r>
        <w:rPr>
          <w:w w:val="105"/>
        </w:rPr>
        <w:t>____________________</w:t>
      </w:r>
    </w:p>
    <w:p w14:paraId="3C9E0F00" w14:textId="77777777" w:rsidR="00504DDA" w:rsidRDefault="00504DDA">
      <w:pPr>
        <w:pStyle w:val="BodyText"/>
        <w:spacing w:before="6"/>
        <w:rPr>
          <w:sz w:val="11"/>
        </w:rPr>
      </w:pPr>
    </w:p>
    <w:p w14:paraId="51C49F92" w14:textId="571AD210" w:rsidR="00504DDA" w:rsidRPr="00453399" w:rsidRDefault="00E752B1" w:rsidP="00453399">
      <w:pPr>
        <w:spacing w:before="127"/>
        <w:ind w:left="227"/>
        <w:jc w:val="center"/>
        <w:rPr>
          <w:sz w:val="19"/>
        </w:rPr>
      </w:pPr>
      <w:r>
        <w:rPr>
          <w:w w:val="105"/>
          <w:sz w:val="19"/>
        </w:rPr>
        <w:t xml:space="preserve">Send a signed copy to </w:t>
      </w:r>
      <w:hyperlink r:id="rId6" w:history="1">
        <w:r w:rsidR="00453399" w:rsidRPr="00C2681D">
          <w:rPr>
            <w:rStyle w:val="Hyperlink"/>
            <w:w w:val="105"/>
            <w:sz w:val="19"/>
          </w:rPr>
          <w:t>main@cphrpei.ca</w:t>
        </w:r>
      </w:hyperlink>
      <w:r>
        <w:rPr>
          <w:w w:val="105"/>
          <w:sz w:val="19"/>
        </w:rPr>
        <w:t xml:space="preserve"> or mail to: Chartered Professionals in Human Resources of </w:t>
      </w:r>
      <w:r w:rsidR="00453399">
        <w:rPr>
          <w:w w:val="105"/>
          <w:sz w:val="19"/>
        </w:rPr>
        <w:t>PEI</w:t>
      </w:r>
      <w:r w:rsidR="00453399">
        <w:rPr>
          <w:sz w:val="19"/>
        </w:rPr>
        <w:t xml:space="preserve">               </w:t>
      </w:r>
      <w:r w:rsidR="00453399" w:rsidRPr="00453399">
        <w:rPr>
          <w:w w:val="110"/>
          <w:sz w:val="19"/>
        </w:rPr>
        <w:t>P.O. Box 2151</w:t>
      </w:r>
      <w:r w:rsidR="00453399">
        <w:rPr>
          <w:sz w:val="19"/>
        </w:rPr>
        <w:t xml:space="preserve">, </w:t>
      </w:r>
      <w:r w:rsidR="00453399" w:rsidRPr="00453399">
        <w:rPr>
          <w:w w:val="110"/>
          <w:sz w:val="19"/>
        </w:rPr>
        <w:t>Charlottetown, PE</w:t>
      </w:r>
      <w:r w:rsidR="00453399">
        <w:rPr>
          <w:w w:val="110"/>
          <w:sz w:val="19"/>
        </w:rPr>
        <w:t xml:space="preserve"> </w:t>
      </w:r>
      <w:r w:rsidR="00453399" w:rsidRPr="00453399">
        <w:rPr>
          <w:w w:val="110"/>
          <w:sz w:val="19"/>
        </w:rPr>
        <w:t>C1A8B9</w:t>
      </w:r>
    </w:p>
    <w:sectPr w:rsidR="00504DDA" w:rsidRPr="00453399">
      <w:type w:val="continuous"/>
      <w:pgSz w:w="12240" w:h="15840"/>
      <w:pgMar w:top="68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C413E"/>
    <w:multiLevelType w:val="hybridMultilevel"/>
    <w:tmpl w:val="72CC9C94"/>
    <w:lvl w:ilvl="0" w:tplc="530C8D36">
      <w:numFmt w:val="bullet"/>
      <w:lvlText w:val=""/>
      <w:lvlJc w:val="left"/>
      <w:pPr>
        <w:ind w:left="942" w:hanging="358"/>
      </w:pPr>
      <w:rPr>
        <w:rFonts w:ascii="Symbol" w:eastAsia="Symbol" w:hAnsi="Symbol" w:cs="Symbol" w:hint="default"/>
        <w:w w:val="103"/>
        <w:sz w:val="20"/>
        <w:szCs w:val="20"/>
      </w:rPr>
    </w:lvl>
    <w:lvl w:ilvl="1" w:tplc="E94EEC3C">
      <w:numFmt w:val="bullet"/>
      <w:lvlText w:val="•"/>
      <w:lvlJc w:val="left"/>
      <w:pPr>
        <w:ind w:left="4880" w:hanging="358"/>
      </w:pPr>
      <w:rPr>
        <w:rFonts w:hint="default"/>
      </w:rPr>
    </w:lvl>
    <w:lvl w:ilvl="2" w:tplc="6AACC336">
      <w:numFmt w:val="bullet"/>
      <w:lvlText w:val="•"/>
      <w:lvlJc w:val="left"/>
      <w:pPr>
        <w:ind w:left="5511" w:hanging="358"/>
      </w:pPr>
      <w:rPr>
        <w:rFonts w:hint="default"/>
      </w:rPr>
    </w:lvl>
    <w:lvl w:ilvl="3" w:tplc="757EF150">
      <w:numFmt w:val="bullet"/>
      <w:lvlText w:val="•"/>
      <w:lvlJc w:val="left"/>
      <w:pPr>
        <w:ind w:left="6142" w:hanging="358"/>
      </w:pPr>
      <w:rPr>
        <w:rFonts w:hint="default"/>
      </w:rPr>
    </w:lvl>
    <w:lvl w:ilvl="4" w:tplc="4142EC26">
      <w:numFmt w:val="bullet"/>
      <w:lvlText w:val="•"/>
      <w:lvlJc w:val="left"/>
      <w:pPr>
        <w:ind w:left="6773" w:hanging="358"/>
      </w:pPr>
      <w:rPr>
        <w:rFonts w:hint="default"/>
      </w:rPr>
    </w:lvl>
    <w:lvl w:ilvl="5" w:tplc="EC9482F8">
      <w:numFmt w:val="bullet"/>
      <w:lvlText w:val="•"/>
      <w:lvlJc w:val="left"/>
      <w:pPr>
        <w:ind w:left="7404" w:hanging="358"/>
      </w:pPr>
      <w:rPr>
        <w:rFonts w:hint="default"/>
      </w:rPr>
    </w:lvl>
    <w:lvl w:ilvl="6" w:tplc="D79C2362">
      <w:numFmt w:val="bullet"/>
      <w:lvlText w:val="•"/>
      <w:lvlJc w:val="left"/>
      <w:pPr>
        <w:ind w:left="8035" w:hanging="358"/>
      </w:pPr>
      <w:rPr>
        <w:rFonts w:hint="default"/>
      </w:rPr>
    </w:lvl>
    <w:lvl w:ilvl="7" w:tplc="EA0670C2">
      <w:numFmt w:val="bullet"/>
      <w:lvlText w:val="•"/>
      <w:lvlJc w:val="left"/>
      <w:pPr>
        <w:ind w:left="8666" w:hanging="358"/>
      </w:pPr>
      <w:rPr>
        <w:rFonts w:hint="default"/>
      </w:rPr>
    </w:lvl>
    <w:lvl w:ilvl="8" w:tplc="4B927F7A">
      <w:numFmt w:val="bullet"/>
      <w:lvlText w:val="•"/>
      <w:lvlJc w:val="left"/>
      <w:pPr>
        <w:ind w:left="9297" w:hanging="358"/>
      </w:pPr>
      <w:rPr>
        <w:rFonts w:hint="default"/>
      </w:rPr>
    </w:lvl>
  </w:abstractNum>
  <w:num w:numId="1" w16cid:durableId="11818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DA"/>
    <w:rsid w:val="00453399"/>
    <w:rsid w:val="00504DDA"/>
    <w:rsid w:val="00CC6F81"/>
    <w:rsid w:val="00E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878F"/>
  <w15:docId w15:val="{DABC8A4B-481B-4B1B-9A57-05FDFC51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4"/>
      <w:ind w:left="745" w:right="6413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269"/>
      <w:ind w:left="227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8"/>
      <w:ind w:left="942" w:right="105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33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n@cphrpei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4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Leave Form_Sept2018.docx</dc:title>
  <dc:creator>Events (former)</dc:creator>
  <cp:lastModifiedBy>Serine King</cp:lastModifiedBy>
  <cp:revision>2</cp:revision>
  <dcterms:created xsi:type="dcterms:W3CDTF">2024-02-12T15:10:00Z</dcterms:created>
  <dcterms:modified xsi:type="dcterms:W3CDTF">2024-02-12T15:10:00Z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Word</vt:lpwstr>
  </property>
  <property fmtid="{D5CDD505-2E9C-101B-9397-08002B2CF9AE}" pid="4" name="LastSaved">
    <vt:filetime>2023-04-05T00:00:00Z</vt:filetime>
  </property>
</Properties>
</file>